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D7F468" w14:textId="3C91FBC2" w:rsidR="00466F39" w:rsidRDefault="00466F39" w:rsidP="00466F39">
      <w:pPr>
        <w:pStyle w:val="Heading1"/>
        <w:spacing w:before="0" w:line="360" w:lineRule="auto"/>
        <w:jc w:val="center"/>
        <w:rPr>
          <w:rFonts w:ascii="Calibri" w:hAnsi="Calibri" w:cs="Calibri"/>
          <w:b/>
          <w:bCs/>
          <w:color w:val="auto"/>
        </w:rPr>
      </w:pPr>
      <w:r w:rsidRPr="00B067E9">
        <w:rPr>
          <w:rFonts w:ascii="Calibri" w:hAnsi="Calibri" w:cs="Calibri"/>
          <w:b/>
          <w:bCs/>
          <w:color w:val="auto"/>
        </w:rPr>
        <w:t xml:space="preserve">OPTIMISING THE EFFICACY OF TIME-LIMITED INTERVENTIONS FOR EPIDEMIC CONTROL </w:t>
      </w:r>
    </w:p>
    <w:p w14:paraId="6490BEA8" w14:textId="6ABC3936" w:rsidR="005A0D33" w:rsidRPr="00FC47DC" w:rsidRDefault="00466F39" w:rsidP="00FC47DC">
      <w:pPr>
        <w:pStyle w:val="Heading2"/>
        <w:spacing w:before="0" w:line="360" w:lineRule="auto"/>
        <w:jc w:val="center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auto"/>
          <w:sz w:val="28"/>
          <w:szCs w:val="28"/>
        </w:rPr>
        <w:t>SUPPLEMENTARY MATERIAL</w:t>
      </w:r>
    </w:p>
    <w:p w14:paraId="2B650E81" w14:textId="5393C538" w:rsidR="00466F39" w:rsidRDefault="00466F39" w:rsidP="00466F39">
      <w:pPr>
        <w:jc w:val="center"/>
      </w:pPr>
      <w:r>
        <w:rPr>
          <w:noProof/>
        </w:rPr>
        <w:drawing>
          <wp:inline distT="0" distB="0" distL="0" distR="0" wp14:anchorId="2AC93B30" wp14:editId="3D18AF46">
            <wp:extent cx="5109219" cy="2838203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852" cy="2845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5A7E8" w14:textId="190AE399" w:rsidR="000D2334" w:rsidRDefault="00466F39" w:rsidP="000D2334">
      <w:pPr>
        <w:jc w:val="center"/>
        <w:rPr>
          <w:b/>
          <w:bCs/>
        </w:rPr>
      </w:pPr>
      <w:r w:rsidRPr="00466F39">
        <w:rPr>
          <w:b/>
          <w:bCs/>
        </w:rPr>
        <w:t>Figure S1</w:t>
      </w:r>
      <w:r w:rsidR="000D2334">
        <w:rPr>
          <w:b/>
          <w:bCs/>
        </w:rPr>
        <w:t xml:space="preserve"> - ALTERNATIVE METHOD FOR SINGLE INTERVENTION</w:t>
      </w:r>
    </w:p>
    <w:p w14:paraId="51CA1835" w14:textId="2144948D" w:rsidR="000D2334" w:rsidRDefault="000D2334" w:rsidP="000D2334">
      <w:pPr>
        <w:jc w:val="center"/>
        <w:rPr>
          <w:b/>
          <w:bCs/>
        </w:rPr>
      </w:pPr>
    </w:p>
    <w:p w14:paraId="5F039DDE" w14:textId="50B948E2" w:rsidR="00A7451C" w:rsidRDefault="00A7451C" w:rsidP="000D2334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A5AD17" wp14:editId="63763566">
            <wp:extent cx="5425045" cy="6677025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912" cy="6678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6C791" w14:textId="48EB6731" w:rsidR="00FC47DC" w:rsidRDefault="00466F39" w:rsidP="00FC47DC">
      <w:pPr>
        <w:jc w:val="center"/>
        <w:rPr>
          <w:b/>
          <w:bCs/>
        </w:rPr>
      </w:pPr>
      <w:r>
        <w:rPr>
          <w:b/>
          <w:bCs/>
        </w:rPr>
        <w:t>Figure S2</w:t>
      </w:r>
      <w:r w:rsidR="000D2334">
        <w:rPr>
          <w:b/>
          <w:bCs/>
        </w:rPr>
        <w:t>– R0 SENSITIVITY ANALYSIS (I(T) PEAK)</w:t>
      </w:r>
    </w:p>
    <w:p w14:paraId="09E2942D" w14:textId="6341564C" w:rsidR="00A7451C" w:rsidRDefault="00A7451C" w:rsidP="00FC47DC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DD1BE5" wp14:editId="377DFE78">
            <wp:extent cx="5347655" cy="6581775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183" cy="658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CED72" w14:textId="200D00D8" w:rsidR="00466F39" w:rsidRDefault="00466F39" w:rsidP="00466F39">
      <w:pPr>
        <w:jc w:val="center"/>
        <w:rPr>
          <w:b/>
          <w:bCs/>
        </w:rPr>
      </w:pPr>
      <w:r>
        <w:rPr>
          <w:b/>
          <w:bCs/>
        </w:rPr>
        <w:t>Figure S3 – IN PROGRESS</w:t>
      </w:r>
      <w:r w:rsidR="000D2334">
        <w:rPr>
          <w:b/>
          <w:bCs/>
        </w:rPr>
        <w:t xml:space="preserve"> – R0 SENSITIVITY ANALYSIS (CUMULATIVE)</w:t>
      </w:r>
    </w:p>
    <w:p w14:paraId="7C5D7507" w14:textId="77777777" w:rsidR="00FC47DC" w:rsidRPr="00466F39" w:rsidRDefault="00FC47DC" w:rsidP="00466F39">
      <w:pPr>
        <w:jc w:val="center"/>
        <w:rPr>
          <w:b/>
          <w:bCs/>
        </w:rPr>
      </w:pPr>
    </w:p>
    <w:p w14:paraId="3FE897C8" w14:textId="73C011EC" w:rsidR="00466F39" w:rsidRDefault="002E22DD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20239F" wp14:editId="7329E665">
            <wp:extent cx="5153891" cy="2863018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651" cy="286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74A6C" w14:textId="6CD43AC6" w:rsidR="002E22DD" w:rsidRDefault="002E22DD" w:rsidP="002E22DD">
      <w:pPr>
        <w:jc w:val="center"/>
        <w:rPr>
          <w:b/>
          <w:bCs/>
        </w:rPr>
      </w:pPr>
      <w:r w:rsidRPr="00466F39">
        <w:rPr>
          <w:b/>
          <w:bCs/>
        </w:rPr>
        <w:t>Figure S</w:t>
      </w:r>
      <w:r>
        <w:rPr>
          <w:b/>
          <w:bCs/>
        </w:rPr>
        <w:t>4</w:t>
      </w:r>
      <w:r w:rsidR="000D2334">
        <w:rPr>
          <w:b/>
          <w:bCs/>
        </w:rPr>
        <w:t xml:space="preserve"> – ALTERNATIVE METHOD FOR REPEATED INTERVENTION</w:t>
      </w:r>
    </w:p>
    <w:p w14:paraId="2A7C737D" w14:textId="77980DDE" w:rsidR="002E22DD" w:rsidRDefault="002E22DD" w:rsidP="00466F39">
      <w:pPr>
        <w:jc w:val="center"/>
        <w:rPr>
          <w:b/>
          <w:bCs/>
        </w:rPr>
      </w:pPr>
    </w:p>
    <w:p w14:paraId="1F58FA68" w14:textId="77777777" w:rsidR="00A7451C" w:rsidRDefault="00A7451C" w:rsidP="00466F39">
      <w:pPr>
        <w:jc w:val="center"/>
        <w:rPr>
          <w:b/>
          <w:bCs/>
        </w:rPr>
      </w:pPr>
    </w:p>
    <w:p w14:paraId="63FC26E9" w14:textId="22B775F8" w:rsidR="00466F39" w:rsidRDefault="00466F39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607253" wp14:editId="5B3F33EA">
            <wp:extent cx="5295900" cy="5295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57C63" w14:textId="7C4C2520" w:rsidR="00466F39" w:rsidRDefault="00466F39" w:rsidP="00466F39">
      <w:pPr>
        <w:jc w:val="center"/>
        <w:rPr>
          <w:b/>
          <w:bCs/>
        </w:rPr>
      </w:pPr>
      <w:r>
        <w:rPr>
          <w:b/>
          <w:bCs/>
        </w:rPr>
        <w:t>Figure S</w:t>
      </w:r>
      <w:r w:rsidR="002E22DD">
        <w:rPr>
          <w:b/>
          <w:bCs/>
        </w:rPr>
        <w:t>5</w:t>
      </w:r>
      <w:r>
        <w:rPr>
          <w:b/>
          <w:bCs/>
        </w:rPr>
        <w:t xml:space="preserve"> – SCENARIO 1 PEAK I(T)</w:t>
      </w:r>
    </w:p>
    <w:p w14:paraId="45F3D997" w14:textId="36EF4E7F" w:rsidR="00466F39" w:rsidRDefault="00466F39" w:rsidP="00466F39">
      <w:pPr>
        <w:jc w:val="center"/>
        <w:rPr>
          <w:b/>
          <w:bCs/>
        </w:rPr>
      </w:pPr>
    </w:p>
    <w:p w14:paraId="15A33368" w14:textId="5BD71E4B" w:rsidR="00466F39" w:rsidRDefault="002E22DD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EB326FC" wp14:editId="0FD40AD7">
            <wp:extent cx="5114925" cy="51149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FCBA2" w14:textId="7BD465BB" w:rsidR="002E22DD" w:rsidRDefault="002E22DD" w:rsidP="002E22DD">
      <w:pPr>
        <w:jc w:val="center"/>
        <w:rPr>
          <w:b/>
          <w:bCs/>
        </w:rPr>
      </w:pPr>
      <w:r>
        <w:rPr>
          <w:b/>
          <w:bCs/>
        </w:rPr>
        <w:t>Figure S6 – SCENARIO 2 PEAK I(T)</w:t>
      </w:r>
    </w:p>
    <w:p w14:paraId="0C6FE725" w14:textId="3C031B02" w:rsidR="002E22DD" w:rsidRDefault="002E22DD" w:rsidP="002E22DD">
      <w:pPr>
        <w:jc w:val="center"/>
        <w:rPr>
          <w:b/>
          <w:bCs/>
        </w:rPr>
      </w:pPr>
    </w:p>
    <w:p w14:paraId="5E2FE7C7" w14:textId="2C76174E" w:rsidR="002E22DD" w:rsidRDefault="002E22DD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9FAA32" wp14:editId="075D26BF">
            <wp:extent cx="5248275" cy="52482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F21A4" w14:textId="73C424F0" w:rsidR="002E22DD" w:rsidRDefault="002E22DD" w:rsidP="002E22DD">
      <w:pPr>
        <w:jc w:val="center"/>
        <w:rPr>
          <w:b/>
          <w:bCs/>
        </w:rPr>
      </w:pPr>
      <w:r>
        <w:rPr>
          <w:b/>
          <w:bCs/>
        </w:rPr>
        <w:t>Figure S7 – SCENARIO 3 PEAK I(T)</w:t>
      </w:r>
    </w:p>
    <w:p w14:paraId="7B2741B2" w14:textId="2C104945" w:rsidR="002E22DD" w:rsidRDefault="002E22DD" w:rsidP="002E22DD">
      <w:pPr>
        <w:jc w:val="center"/>
        <w:rPr>
          <w:b/>
          <w:bCs/>
        </w:rPr>
      </w:pPr>
    </w:p>
    <w:p w14:paraId="07D79C6F" w14:textId="5BE165AD" w:rsidR="002E22DD" w:rsidRDefault="002E22DD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5E8443" wp14:editId="387A4ABE">
            <wp:extent cx="5248275" cy="52482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20CBE" w14:textId="0C1EC8C3" w:rsidR="002E22DD" w:rsidRDefault="002E22DD" w:rsidP="00466F39">
      <w:pPr>
        <w:jc w:val="center"/>
        <w:rPr>
          <w:b/>
          <w:bCs/>
        </w:rPr>
      </w:pPr>
      <w:r>
        <w:rPr>
          <w:b/>
          <w:bCs/>
        </w:rPr>
        <w:t>FIGURE S8 - SCENARIO 4 PEAK I(T)</w:t>
      </w:r>
    </w:p>
    <w:p w14:paraId="5C4AA0A4" w14:textId="360196A2" w:rsidR="002E22DD" w:rsidRDefault="002E22DD" w:rsidP="00466F39">
      <w:pPr>
        <w:jc w:val="center"/>
        <w:rPr>
          <w:b/>
          <w:bCs/>
        </w:rPr>
      </w:pPr>
    </w:p>
    <w:p w14:paraId="75FCA3A2" w14:textId="158A52E2" w:rsidR="002E22DD" w:rsidRDefault="002E22DD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857A6E" wp14:editId="2CA903B9">
            <wp:extent cx="5267325" cy="52673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9A3F" w14:textId="1F3590EB" w:rsidR="002E22DD" w:rsidRDefault="002E22DD" w:rsidP="002E22DD">
      <w:pPr>
        <w:jc w:val="center"/>
        <w:rPr>
          <w:b/>
          <w:bCs/>
        </w:rPr>
      </w:pPr>
      <w:r>
        <w:rPr>
          <w:b/>
          <w:bCs/>
        </w:rPr>
        <w:t>FIGURE S9 - SCENARIO 5 PEAK I(T)</w:t>
      </w:r>
    </w:p>
    <w:p w14:paraId="642FF390" w14:textId="1E9FC244" w:rsidR="002E22DD" w:rsidRDefault="002E22DD" w:rsidP="002E22DD">
      <w:pPr>
        <w:jc w:val="center"/>
        <w:rPr>
          <w:b/>
          <w:bCs/>
        </w:rPr>
      </w:pPr>
    </w:p>
    <w:p w14:paraId="71EC7434" w14:textId="415A74E8" w:rsidR="002E22DD" w:rsidRDefault="002E22DD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ED1E1D" wp14:editId="0115E43E">
            <wp:extent cx="5219700" cy="5219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58E9E" w14:textId="4A5D2E19" w:rsidR="002E22DD" w:rsidRDefault="002E22DD" w:rsidP="002E22DD">
      <w:pPr>
        <w:jc w:val="center"/>
        <w:rPr>
          <w:b/>
          <w:bCs/>
        </w:rPr>
      </w:pPr>
    </w:p>
    <w:p w14:paraId="1D653F03" w14:textId="167D7132" w:rsidR="002E22DD" w:rsidRDefault="002E22DD" w:rsidP="002E22DD">
      <w:pPr>
        <w:jc w:val="center"/>
        <w:rPr>
          <w:b/>
          <w:bCs/>
        </w:rPr>
      </w:pPr>
      <w:r>
        <w:rPr>
          <w:b/>
          <w:bCs/>
        </w:rPr>
        <w:t>FIGURE S10 - SCENARIO 1 TOTAL CUMULATIVE INCIDENCE</w:t>
      </w:r>
    </w:p>
    <w:p w14:paraId="73BE41BB" w14:textId="2F168BAD" w:rsidR="002E22DD" w:rsidRDefault="002E22DD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1FE70E" wp14:editId="71DA9C50">
            <wp:extent cx="5495925" cy="54959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5CAC" w14:textId="0904019C" w:rsidR="002E22DD" w:rsidRDefault="002E22DD" w:rsidP="002E22DD">
      <w:pPr>
        <w:jc w:val="center"/>
        <w:rPr>
          <w:b/>
          <w:bCs/>
        </w:rPr>
      </w:pPr>
      <w:r>
        <w:rPr>
          <w:b/>
          <w:bCs/>
        </w:rPr>
        <w:t>FIGURE S11 - SCENARIO 2 TOTAL CUMULATIVE INCIDENCE</w:t>
      </w:r>
    </w:p>
    <w:p w14:paraId="5388AD62" w14:textId="2360A7B0" w:rsidR="002E22DD" w:rsidRDefault="002E22DD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94212A" wp14:editId="76C003C3">
            <wp:extent cx="5486400" cy="5486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4544C" w14:textId="5514F66B" w:rsidR="002E22DD" w:rsidRDefault="002E22DD" w:rsidP="002E22DD">
      <w:pPr>
        <w:jc w:val="center"/>
        <w:rPr>
          <w:b/>
          <w:bCs/>
        </w:rPr>
      </w:pPr>
      <w:r>
        <w:rPr>
          <w:b/>
          <w:bCs/>
        </w:rPr>
        <w:t>FIGURE S12 - SCENARIO 3 TOTAL CUMULATIVE INCIDENCE</w:t>
      </w:r>
    </w:p>
    <w:p w14:paraId="75928063" w14:textId="360BC87E" w:rsidR="002E22DD" w:rsidRDefault="002E22DD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150F1C" wp14:editId="5437F978">
            <wp:extent cx="5514975" cy="55149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3D32F" w14:textId="114F8C55" w:rsidR="002E22DD" w:rsidRDefault="002E22DD" w:rsidP="002E22DD">
      <w:pPr>
        <w:jc w:val="center"/>
        <w:rPr>
          <w:b/>
          <w:bCs/>
        </w:rPr>
      </w:pPr>
      <w:r>
        <w:rPr>
          <w:b/>
          <w:bCs/>
        </w:rPr>
        <w:t>FIGURE S13 - SCENARIO 4 TOTAL CUMULATIVE INCIDENCE</w:t>
      </w:r>
    </w:p>
    <w:p w14:paraId="67B2B417" w14:textId="0283DE14" w:rsidR="002E22DD" w:rsidRDefault="002E22DD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85CD56" wp14:editId="3B9AE52D">
            <wp:extent cx="5505450" cy="5505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3B479" w14:textId="3A61A0CA" w:rsidR="002E22DD" w:rsidRDefault="002E22DD" w:rsidP="002E22DD">
      <w:pPr>
        <w:jc w:val="center"/>
        <w:rPr>
          <w:b/>
          <w:bCs/>
        </w:rPr>
      </w:pPr>
      <w:r>
        <w:rPr>
          <w:b/>
          <w:bCs/>
        </w:rPr>
        <w:t>FIGURE S14 - SCENARIO 5 TOTAL CUMULATIVE INCIDENCE</w:t>
      </w:r>
    </w:p>
    <w:p w14:paraId="4E623D89" w14:textId="3BA0B8EB" w:rsidR="002E22DD" w:rsidRDefault="002E22DD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662819" wp14:editId="27A61092">
            <wp:extent cx="5276850" cy="7915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0F5C5" w14:textId="786D2608" w:rsidR="002E22DD" w:rsidRDefault="002E22DD" w:rsidP="002E22DD">
      <w:pPr>
        <w:jc w:val="center"/>
        <w:rPr>
          <w:b/>
          <w:bCs/>
        </w:rPr>
      </w:pPr>
      <w:r>
        <w:rPr>
          <w:b/>
          <w:bCs/>
        </w:rPr>
        <w:t xml:space="preserve">FIGURE S15 - SCENARIO 1 TRAJECTORY PLOT </w:t>
      </w:r>
      <w:r w:rsidR="000D2334">
        <w:rPr>
          <w:b/>
          <w:bCs/>
        </w:rPr>
        <w:t xml:space="preserve">R0 </w:t>
      </w:r>
      <w:r>
        <w:rPr>
          <w:b/>
          <w:bCs/>
        </w:rPr>
        <w:t>SENSITIVITY ANALYSIS TO INT 1 + INT 2 R0</w:t>
      </w:r>
    </w:p>
    <w:p w14:paraId="769A52CF" w14:textId="7D620194" w:rsidR="002E22DD" w:rsidRDefault="002E22DD" w:rsidP="00466F39">
      <w:pPr>
        <w:jc w:val="center"/>
        <w:rPr>
          <w:b/>
          <w:bCs/>
        </w:rPr>
      </w:pPr>
    </w:p>
    <w:p w14:paraId="33E379F1" w14:textId="38C9E340" w:rsidR="002E22DD" w:rsidRDefault="002E22DD" w:rsidP="00466F39">
      <w:pPr>
        <w:jc w:val="center"/>
        <w:rPr>
          <w:b/>
          <w:bCs/>
        </w:rPr>
      </w:pPr>
    </w:p>
    <w:p w14:paraId="32FB4BFB" w14:textId="34B8829C" w:rsidR="002E22DD" w:rsidRDefault="002E22DD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5FE92D" wp14:editId="611A07E8">
            <wp:extent cx="5314950" cy="79724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284BB" w14:textId="537AD59C" w:rsidR="002E22DD" w:rsidRDefault="002E22DD" w:rsidP="002E22DD">
      <w:pPr>
        <w:jc w:val="center"/>
        <w:rPr>
          <w:b/>
          <w:bCs/>
        </w:rPr>
      </w:pPr>
      <w:r>
        <w:rPr>
          <w:b/>
          <w:bCs/>
        </w:rPr>
        <w:t xml:space="preserve">FIGURE S16 - SCENARIO 2 TRAJECTORY PLOT </w:t>
      </w:r>
      <w:r w:rsidR="000D2334">
        <w:rPr>
          <w:b/>
          <w:bCs/>
        </w:rPr>
        <w:t xml:space="preserve">R0 </w:t>
      </w:r>
      <w:r>
        <w:rPr>
          <w:b/>
          <w:bCs/>
        </w:rPr>
        <w:t>SENSITIVITY ANALYSIS TO INT 1 + INT 2 R0</w:t>
      </w:r>
    </w:p>
    <w:p w14:paraId="3FA7DFAB" w14:textId="263C7A44" w:rsidR="002E22DD" w:rsidRDefault="002E22DD" w:rsidP="002E22DD">
      <w:pPr>
        <w:jc w:val="center"/>
        <w:rPr>
          <w:b/>
          <w:bCs/>
        </w:rPr>
      </w:pPr>
    </w:p>
    <w:p w14:paraId="792B3FB1" w14:textId="2DA9776E" w:rsidR="002E22DD" w:rsidRDefault="002E22DD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4394E01" wp14:editId="368527AF">
            <wp:extent cx="5238750" cy="5238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7DE26" w14:textId="39BCCDFB" w:rsidR="002E22DD" w:rsidRDefault="002E22DD" w:rsidP="002E22DD">
      <w:pPr>
        <w:jc w:val="center"/>
        <w:rPr>
          <w:b/>
          <w:bCs/>
        </w:rPr>
      </w:pPr>
      <w:r>
        <w:rPr>
          <w:b/>
          <w:bCs/>
        </w:rPr>
        <w:t>FIGURE S17 - SCENARIO 1 PEAK I(T)</w:t>
      </w:r>
    </w:p>
    <w:p w14:paraId="24201FC2" w14:textId="27821846" w:rsidR="002E22DD" w:rsidRDefault="002E22DD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FC2A090" wp14:editId="00A4FBDB">
            <wp:extent cx="5419725" cy="54197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541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FIGURE S18 - SCENARIO 2 PEAK I(T)</w:t>
      </w:r>
    </w:p>
    <w:p w14:paraId="0B6B080A" w14:textId="5912B36E" w:rsidR="002E22DD" w:rsidRDefault="002E22DD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A0870EE" wp14:editId="0E433955">
            <wp:extent cx="5581650" cy="5581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7B7AE" w14:textId="7D9255B6" w:rsidR="002E22DD" w:rsidRDefault="002E22DD" w:rsidP="00466F39">
      <w:pPr>
        <w:jc w:val="center"/>
        <w:rPr>
          <w:b/>
          <w:bCs/>
        </w:rPr>
      </w:pPr>
      <w:r>
        <w:rPr>
          <w:b/>
          <w:bCs/>
        </w:rPr>
        <w:t>FIGURE S19 - SCENARIO 3 PEAK I(T)</w:t>
      </w:r>
    </w:p>
    <w:p w14:paraId="71EF2FEF" w14:textId="561DF33F" w:rsidR="002E22DD" w:rsidRDefault="002E22DD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FECB2B" wp14:editId="02A27A3C">
            <wp:extent cx="5581650" cy="5581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A4B54" w14:textId="4A42BE7B" w:rsidR="002E22DD" w:rsidRPr="00466F39" w:rsidRDefault="002E22DD" w:rsidP="002E22DD">
      <w:pPr>
        <w:jc w:val="center"/>
        <w:rPr>
          <w:b/>
          <w:bCs/>
        </w:rPr>
      </w:pPr>
      <w:r>
        <w:rPr>
          <w:b/>
          <w:bCs/>
        </w:rPr>
        <w:t>FIGURE S20 - SCENARIO 4 PEAK I(T)</w:t>
      </w:r>
    </w:p>
    <w:p w14:paraId="325C69F9" w14:textId="69B6C35F" w:rsidR="002E22DD" w:rsidRDefault="002E22DD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854974" wp14:editId="169155DC">
            <wp:extent cx="5731510" cy="573151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3DB3E" w14:textId="2FF7E1FB" w:rsidR="002E22DD" w:rsidRPr="00466F39" w:rsidRDefault="002E22DD" w:rsidP="002E22DD">
      <w:pPr>
        <w:jc w:val="center"/>
        <w:rPr>
          <w:b/>
          <w:bCs/>
        </w:rPr>
      </w:pPr>
      <w:r>
        <w:rPr>
          <w:b/>
          <w:bCs/>
        </w:rPr>
        <w:t>FIGURE S21 - SCENARIO 5 PEAK I(T)</w:t>
      </w:r>
    </w:p>
    <w:p w14:paraId="593C02CA" w14:textId="18A73B86" w:rsidR="002E22DD" w:rsidRDefault="002E22DD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C61ABF2" wp14:editId="2B9A7A8A">
            <wp:extent cx="5534025" cy="55340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50C5" w14:textId="605BD420" w:rsidR="002E22DD" w:rsidRDefault="002E22DD" w:rsidP="002E22DD">
      <w:pPr>
        <w:jc w:val="center"/>
        <w:rPr>
          <w:b/>
          <w:bCs/>
        </w:rPr>
      </w:pPr>
      <w:r>
        <w:rPr>
          <w:b/>
          <w:bCs/>
        </w:rPr>
        <w:t>FIGURE S22 - SCENARIO 1 TOTAL CUMULATIVE INCIDENCE</w:t>
      </w:r>
    </w:p>
    <w:p w14:paraId="3DE5C137" w14:textId="7015A36C" w:rsidR="002E22DD" w:rsidRDefault="002E22DD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7635D5" wp14:editId="6593807C">
            <wp:extent cx="5343525" cy="53435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3AE32" w14:textId="20650E8E" w:rsidR="002E22DD" w:rsidRDefault="002E22DD" w:rsidP="002E22DD">
      <w:pPr>
        <w:jc w:val="center"/>
        <w:rPr>
          <w:b/>
          <w:bCs/>
        </w:rPr>
      </w:pPr>
      <w:r>
        <w:rPr>
          <w:b/>
          <w:bCs/>
        </w:rPr>
        <w:t>FIGURE S23 - SCENARIO 2 TOTAL CUMULATIVE INCIDENCE</w:t>
      </w:r>
    </w:p>
    <w:p w14:paraId="4D3D95A6" w14:textId="0AC2E6BE" w:rsidR="002E22DD" w:rsidRDefault="002E22DD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49E011" wp14:editId="40C05701">
            <wp:extent cx="5467350" cy="54673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3A951" w14:textId="5F8B69DC" w:rsidR="002E22DD" w:rsidRDefault="002E22DD" w:rsidP="002E22DD">
      <w:pPr>
        <w:jc w:val="center"/>
        <w:rPr>
          <w:b/>
          <w:bCs/>
        </w:rPr>
      </w:pPr>
      <w:r>
        <w:rPr>
          <w:b/>
          <w:bCs/>
        </w:rPr>
        <w:t>FIGURE S24 - SCENARIO 3 TOTAL CUMULATIVE INCIDENCE</w:t>
      </w:r>
    </w:p>
    <w:p w14:paraId="2AB86551" w14:textId="4F263FA9" w:rsidR="002E22DD" w:rsidRDefault="00FC47DC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C18E56" wp14:editId="24D636BB">
            <wp:extent cx="5400675" cy="54006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4592E" w14:textId="1702B9F7" w:rsidR="002E22DD" w:rsidRDefault="002E22DD" w:rsidP="002E22DD">
      <w:pPr>
        <w:jc w:val="center"/>
        <w:rPr>
          <w:b/>
          <w:bCs/>
        </w:rPr>
      </w:pPr>
      <w:r>
        <w:rPr>
          <w:b/>
          <w:bCs/>
        </w:rPr>
        <w:t>FIGURE S25 - SCENARIO 4 TOTAL CUMULATIVE INCIDENCE</w:t>
      </w:r>
    </w:p>
    <w:p w14:paraId="721ECF51" w14:textId="3A28E4EE" w:rsidR="002E22DD" w:rsidRDefault="00FC47DC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87F40C" wp14:editId="2F40F9CF">
            <wp:extent cx="5572125" cy="55721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9C6EB" w14:textId="495D8EF6" w:rsidR="00FC47DC" w:rsidRDefault="00FC47DC" w:rsidP="00FC47DC">
      <w:pPr>
        <w:jc w:val="center"/>
        <w:rPr>
          <w:b/>
          <w:bCs/>
        </w:rPr>
      </w:pPr>
      <w:r>
        <w:rPr>
          <w:b/>
          <w:bCs/>
        </w:rPr>
        <w:t>FIGURE S26 - SCENARIO 5 TOTAL CUMULATIVE INCIDENCE</w:t>
      </w:r>
    </w:p>
    <w:p w14:paraId="72BB4818" w14:textId="24F20441" w:rsidR="00FC47DC" w:rsidRDefault="00FC47DC" w:rsidP="002E22DD">
      <w:pPr>
        <w:jc w:val="center"/>
        <w:rPr>
          <w:b/>
          <w:bCs/>
        </w:rPr>
      </w:pPr>
    </w:p>
    <w:p w14:paraId="739A02FC" w14:textId="7671616C" w:rsidR="00F738BB" w:rsidRDefault="00F738BB" w:rsidP="002E22DD">
      <w:pPr>
        <w:jc w:val="center"/>
        <w:rPr>
          <w:b/>
          <w:bCs/>
        </w:rPr>
      </w:pPr>
    </w:p>
    <w:p w14:paraId="76B37161" w14:textId="5D118DE6" w:rsidR="00F738BB" w:rsidRDefault="00F738BB" w:rsidP="002E22DD">
      <w:pPr>
        <w:jc w:val="center"/>
        <w:rPr>
          <w:b/>
          <w:bCs/>
        </w:rPr>
      </w:pPr>
    </w:p>
    <w:p w14:paraId="057D8D8B" w14:textId="3CABD0EF" w:rsidR="00F738BB" w:rsidRDefault="00F738BB" w:rsidP="002E22DD">
      <w:pPr>
        <w:jc w:val="center"/>
        <w:rPr>
          <w:b/>
          <w:bCs/>
        </w:rPr>
      </w:pPr>
    </w:p>
    <w:p w14:paraId="267B2696" w14:textId="5D840016" w:rsidR="00F738BB" w:rsidRDefault="00F738BB" w:rsidP="002E22DD">
      <w:pPr>
        <w:jc w:val="center"/>
        <w:rPr>
          <w:b/>
          <w:bCs/>
        </w:rPr>
      </w:pPr>
    </w:p>
    <w:p w14:paraId="2C0443A7" w14:textId="3AA43A94" w:rsidR="00F738BB" w:rsidRDefault="00F738BB" w:rsidP="002E22DD">
      <w:pPr>
        <w:jc w:val="center"/>
        <w:rPr>
          <w:b/>
          <w:bCs/>
        </w:rPr>
      </w:pPr>
    </w:p>
    <w:p w14:paraId="49682299" w14:textId="3B041176" w:rsidR="00F738BB" w:rsidRDefault="00F738BB" w:rsidP="002E22DD">
      <w:pPr>
        <w:jc w:val="center"/>
        <w:rPr>
          <w:b/>
          <w:bCs/>
        </w:rPr>
      </w:pPr>
    </w:p>
    <w:p w14:paraId="261EB974" w14:textId="03BD6BF7" w:rsidR="00F738BB" w:rsidRDefault="00F738BB" w:rsidP="002E22DD">
      <w:pPr>
        <w:jc w:val="center"/>
        <w:rPr>
          <w:b/>
          <w:bCs/>
        </w:rPr>
      </w:pPr>
    </w:p>
    <w:p w14:paraId="14E38786" w14:textId="77D2DA45" w:rsidR="00F738BB" w:rsidRDefault="00F738BB" w:rsidP="002E22DD">
      <w:pPr>
        <w:jc w:val="center"/>
        <w:rPr>
          <w:b/>
          <w:bCs/>
        </w:rPr>
      </w:pPr>
    </w:p>
    <w:p w14:paraId="6F0C8AEA" w14:textId="77777777" w:rsidR="00F738BB" w:rsidRPr="00466F39" w:rsidRDefault="00F738BB" w:rsidP="002E22DD">
      <w:pPr>
        <w:jc w:val="center"/>
        <w:rPr>
          <w:b/>
          <w:bCs/>
        </w:rPr>
      </w:pPr>
    </w:p>
    <w:p w14:paraId="4D571A93" w14:textId="440A26CD" w:rsidR="002E22DD" w:rsidRDefault="00F738BB" w:rsidP="00466F39">
      <w:pPr>
        <w:jc w:val="center"/>
        <w:rPr>
          <w:b/>
          <w:bCs/>
        </w:rPr>
      </w:pPr>
      <w:r>
        <w:rPr>
          <w:b/>
          <w:bCs/>
        </w:rPr>
        <w:lastRenderedPageBreak/>
        <w:t>Table S</w:t>
      </w:r>
      <w:r w:rsidR="006169EC">
        <w:rPr>
          <w:b/>
          <w:bCs/>
        </w:rPr>
        <w:t>1</w:t>
      </w:r>
      <w:r>
        <w:rPr>
          <w:b/>
          <w:bCs/>
        </w:rPr>
        <w:t xml:space="preserve"> – Parameters for the Single Intervention Scenario </w:t>
      </w:r>
    </w:p>
    <w:tbl>
      <w:tblPr>
        <w:tblStyle w:val="TableGrid"/>
        <w:tblW w:w="8926" w:type="dxa"/>
        <w:tblLook w:val="04A0" w:firstRow="1" w:lastRow="0" w:firstColumn="1" w:lastColumn="0" w:noHBand="0" w:noVBand="1"/>
      </w:tblPr>
      <w:tblGrid>
        <w:gridCol w:w="1980"/>
        <w:gridCol w:w="1962"/>
        <w:gridCol w:w="1089"/>
        <w:gridCol w:w="3895"/>
      </w:tblGrid>
      <w:tr w:rsidR="008C6821" w14:paraId="6AC99586" w14:textId="77777777" w:rsidTr="008C6821">
        <w:tc>
          <w:tcPr>
            <w:tcW w:w="3942" w:type="dxa"/>
            <w:gridSpan w:val="2"/>
          </w:tcPr>
          <w:p w14:paraId="2D1F7156" w14:textId="26F8A4CE" w:rsidR="008C6821" w:rsidRDefault="008C6821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Parameter Description</w:t>
            </w:r>
          </w:p>
        </w:tc>
        <w:tc>
          <w:tcPr>
            <w:tcW w:w="1089" w:type="dxa"/>
          </w:tcPr>
          <w:p w14:paraId="535D6219" w14:textId="53CAFB81" w:rsidR="008C6821" w:rsidRDefault="008C6821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Notation</w:t>
            </w:r>
          </w:p>
        </w:tc>
        <w:tc>
          <w:tcPr>
            <w:tcW w:w="3895" w:type="dxa"/>
          </w:tcPr>
          <w:p w14:paraId="4089352B" w14:textId="77777777" w:rsidR="008C6821" w:rsidRDefault="008C6821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Baseline Value</w:t>
            </w:r>
          </w:p>
        </w:tc>
      </w:tr>
      <w:tr w:rsidR="008C6821" w14:paraId="506FAA92" w14:textId="77777777" w:rsidTr="008C6821">
        <w:tc>
          <w:tcPr>
            <w:tcW w:w="3942" w:type="dxa"/>
            <w:gridSpan w:val="2"/>
          </w:tcPr>
          <w:p w14:paraId="34FF628F" w14:textId="6525782F" w:rsidR="008C6821" w:rsidRDefault="008C6821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 w:rsidRPr="00117F91">
              <w:rPr>
                <w:rFonts w:ascii="Cambria Math" w:hAnsi="Cambria Math"/>
                <w:b/>
                <w:bCs/>
              </w:rPr>
              <w:t>Doubling Time</w:t>
            </w:r>
          </w:p>
        </w:tc>
        <w:tc>
          <w:tcPr>
            <w:tcW w:w="1089" w:type="dxa"/>
          </w:tcPr>
          <w:p w14:paraId="3419005E" w14:textId="348D9685" w:rsidR="008C6821" w:rsidRDefault="008C6821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Td</w:t>
            </w:r>
          </w:p>
        </w:tc>
        <w:tc>
          <w:tcPr>
            <w:tcW w:w="3895" w:type="dxa"/>
          </w:tcPr>
          <w:p w14:paraId="3E2FF250" w14:textId="77777777" w:rsidR="008C6821" w:rsidRDefault="008C6821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 w:rsidRPr="00117F91">
              <w:rPr>
                <w:rFonts w:ascii="Cambria Math" w:hAnsi="Cambria Math"/>
              </w:rPr>
              <w:t>3 Days (in line with the recent doubling time estimates)</w:t>
            </w:r>
          </w:p>
        </w:tc>
      </w:tr>
      <w:tr w:rsidR="008C6821" w14:paraId="43530854" w14:textId="77777777" w:rsidTr="008C6821">
        <w:tc>
          <w:tcPr>
            <w:tcW w:w="3942" w:type="dxa"/>
            <w:gridSpan w:val="2"/>
          </w:tcPr>
          <w:p w14:paraId="4EBFA554" w14:textId="0DF65B01" w:rsidR="008C6821" w:rsidRDefault="008C6821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 w:rsidRPr="00117F91">
              <w:rPr>
                <w:rFonts w:ascii="Cambria Math" w:hAnsi="Cambria Math"/>
                <w:b/>
                <w:bCs/>
              </w:rPr>
              <w:t xml:space="preserve">Baseline </w:t>
            </w:r>
            <w:r>
              <w:rPr>
                <w:rFonts w:ascii="Cambria Math" w:hAnsi="Cambria Math"/>
                <w:b/>
                <w:bCs/>
              </w:rPr>
              <w:t>Basic Reproduction Number</w:t>
            </w:r>
          </w:p>
        </w:tc>
        <w:tc>
          <w:tcPr>
            <w:tcW w:w="1089" w:type="dxa"/>
          </w:tcPr>
          <w:p w14:paraId="105F49D5" w14:textId="06835601" w:rsidR="008C6821" w:rsidRDefault="008C6821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R0</w:t>
            </w:r>
          </w:p>
        </w:tc>
        <w:tc>
          <w:tcPr>
            <w:tcW w:w="3895" w:type="dxa"/>
          </w:tcPr>
          <w:p w14:paraId="32A01BB0" w14:textId="77777777" w:rsidR="008C6821" w:rsidRPr="00A21256" w:rsidRDefault="008C6821" w:rsidP="00782F9A">
            <w:pPr>
              <w:spacing w:line="360" w:lineRule="auto"/>
              <w:rPr>
                <w:rFonts w:ascii="Cambria Math" w:hAnsi="Cambria Math"/>
              </w:rPr>
            </w:pPr>
            <w:r w:rsidRPr="00117F91">
              <w:rPr>
                <w:rFonts w:ascii="Cambria Math" w:hAnsi="Cambria Math"/>
              </w:rPr>
              <w:t>2.8 (unmitigated) to calculate gamma (in line with recent R0 estimates)</w:t>
            </w:r>
          </w:p>
        </w:tc>
      </w:tr>
      <w:tr w:rsidR="008C6821" w14:paraId="7C417DF2" w14:textId="77777777" w:rsidTr="008C6821">
        <w:tc>
          <w:tcPr>
            <w:tcW w:w="3942" w:type="dxa"/>
            <w:gridSpan w:val="2"/>
          </w:tcPr>
          <w:p w14:paraId="25C6174B" w14:textId="5A6EF778" w:rsidR="008C6821" w:rsidRDefault="008C6821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 w:rsidRPr="00117F91">
              <w:rPr>
                <w:rFonts w:ascii="Cambria Math" w:hAnsi="Cambria Math"/>
                <w:b/>
                <w:bCs/>
              </w:rPr>
              <w:t xml:space="preserve">Generation Time </w:t>
            </w:r>
          </w:p>
        </w:tc>
        <w:tc>
          <w:tcPr>
            <w:tcW w:w="1089" w:type="dxa"/>
          </w:tcPr>
          <w:p w14:paraId="5953E0C6" w14:textId="3F0DFB6C" w:rsidR="008C6821" w:rsidRDefault="008C6821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G</w:t>
            </w:r>
          </w:p>
        </w:tc>
        <w:tc>
          <w:tcPr>
            <w:tcW w:w="3895" w:type="dxa"/>
          </w:tcPr>
          <w:p w14:paraId="01E2FE46" w14:textId="77777777" w:rsidR="008C6821" w:rsidRDefault="008C6821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 w:rsidRPr="00117F91">
              <w:rPr>
                <w:rFonts w:ascii="Cambria Math" w:hAnsi="Cambria Math"/>
              </w:rPr>
              <w:t>7.8 days</w:t>
            </w:r>
          </w:p>
        </w:tc>
      </w:tr>
      <w:tr w:rsidR="008C6821" w14:paraId="629E250C" w14:textId="77777777" w:rsidTr="008C6821">
        <w:tc>
          <w:tcPr>
            <w:tcW w:w="3942" w:type="dxa"/>
            <w:gridSpan w:val="2"/>
          </w:tcPr>
          <w:p w14:paraId="4D8E8ABC" w14:textId="19D52A0A" w:rsidR="008C6821" w:rsidRPr="00117F91" w:rsidRDefault="008C6821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Gamma</w:t>
            </w:r>
          </w:p>
        </w:tc>
        <w:tc>
          <w:tcPr>
            <w:tcW w:w="1089" w:type="dxa"/>
          </w:tcPr>
          <w:p w14:paraId="706D38D8" w14:textId="7CE97FA8" w:rsidR="008C6821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γ</w:t>
            </w:r>
          </w:p>
        </w:tc>
        <w:tc>
          <w:tcPr>
            <w:tcW w:w="3895" w:type="dxa"/>
          </w:tcPr>
          <w:p w14:paraId="292A9B8C" w14:textId="77777777" w:rsidR="008C6821" w:rsidRPr="00117F91" w:rsidRDefault="008C6821" w:rsidP="00782F9A">
            <w:pPr>
              <w:spacing w:line="360" w:lineRule="auto"/>
              <w:rPr>
                <w:rFonts w:ascii="Cambria Math" w:hAnsi="Cambria Math"/>
              </w:rPr>
            </w:pPr>
          </w:p>
        </w:tc>
      </w:tr>
      <w:tr w:rsidR="006169EC" w14:paraId="247936BD" w14:textId="77777777" w:rsidTr="008C6821">
        <w:tc>
          <w:tcPr>
            <w:tcW w:w="3942" w:type="dxa"/>
            <w:gridSpan w:val="2"/>
          </w:tcPr>
          <w:p w14:paraId="14550A3F" w14:textId="1710DC8B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Baseline Beta</w:t>
            </w:r>
          </w:p>
        </w:tc>
        <w:tc>
          <w:tcPr>
            <w:tcW w:w="1089" w:type="dxa"/>
          </w:tcPr>
          <w:p w14:paraId="1D76C491" w14:textId="24D354F5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β</w:t>
            </w:r>
          </w:p>
        </w:tc>
        <w:tc>
          <w:tcPr>
            <w:tcW w:w="3895" w:type="dxa"/>
          </w:tcPr>
          <w:p w14:paraId="705FC0ED" w14:textId="77777777" w:rsidR="006169EC" w:rsidRPr="00117F91" w:rsidRDefault="006169EC" w:rsidP="00782F9A">
            <w:pPr>
              <w:spacing w:line="360" w:lineRule="auto"/>
              <w:rPr>
                <w:rFonts w:ascii="Cambria Math" w:hAnsi="Cambria Math"/>
              </w:rPr>
            </w:pPr>
          </w:p>
        </w:tc>
      </w:tr>
      <w:tr w:rsidR="008C6821" w14:paraId="2E9FC335" w14:textId="77777777" w:rsidTr="008C6821">
        <w:tc>
          <w:tcPr>
            <w:tcW w:w="3942" w:type="dxa"/>
            <w:gridSpan w:val="2"/>
          </w:tcPr>
          <w:p w14:paraId="147BC1A9" w14:textId="2C098B9B" w:rsidR="008C6821" w:rsidRDefault="008C6821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 xml:space="preserve">Scaled Beta </w:t>
            </w:r>
          </w:p>
        </w:tc>
        <w:tc>
          <w:tcPr>
            <w:tcW w:w="1089" w:type="dxa"/>
          </w:tcPr>
          <w:p w14:paraId="76F729D4" w14:textId="083215C3" w:rsidR="008C6821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β</w:t>
            </w:r>
            <w:r w:rsidRPr="006169EC">
              <w:rPr>
                <w:rFonts w:ascii="Cambria Math" w:hAnsi="Cambria Math"/>
                <w:b/>
                <w:bCs/>
                <w:vertAlign w:val="subscript"/>
              </w:rPr>
              <w:t>scale</w:t>
            </w:r>
          </w:p>
        </w:tc>
        <w:tc>
          <w:tcPr>
            <w:tcW w:w="3895" w:type="dxa"/>
          </w:tcPr>
          <w:p w14:paraId="15671510" w14:textId="0EF838EB" w:rsidR="008C6821" w:rsidRPr="008C6821" w:rsidRDefault="008C6821" w:rsidP="00782F9A">
            <w:pPr>
              <w:spacing w:line="360" w:lineRule="auto"/>
              <w:rPr>
                <w:rFonts w:ascii="Cambria Math" w:hAnsi="Cambria Math"/>
              </w:rPr>
            </w:pPr>
            <w:r w:rsidRPr="00117F91">
              <w:rPr>
                <w:rFonts w:ascii="Cambria Math" w:hAnsi="Cambria Math"/>
              </w:rPr>
              <w:t>30% Reduction to Baseline R0 Beta (roughly R = 1.96 – in line with imperial estimates)</w:t>
            </w:r>
          </w:p>
        </w:tc>
      </w:tr>
      <w:tr w:rsidR="008C6821" w14:paraId="56C123A9" w14:textId="77777777" w:rsidTr="008C6821">
        <w:tc>
          <w:tcPr>
            <w:tcW w:w="3942" w:type="dxa"/>
            <w:gridSpan w:val="2"/>
          </w:tcPr>
          <w:p w14:paraId="11DFAD47" w14:textId="0A4BEFCC" w:rsidR="008C6821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 w:cstheme="minorHAnsi"/>
              </w:rPr>
              <w:t>M</w:t>
            </w:r>
            <w:r>
              <w:rPr>
                <w:rFonts w:ascii="Cambria Math" w:hAnsi="Cambria Math" w:cstheme="minorHAnsi"/>
              </w:rPr>
              <w:t>inimum value of c(t)</w:t>
            </w:r>
          </w:p>
        </w:tc>
        <w:tc>
          <w:tcPr>
            <w:tcW w:w="1089" w:type="dxa"/>
          </w:tcPr>
          <w:p w14:paraId="132A2444" w14:textId="6AC13A1F" w:rsidR="008C6821" w:rsidRDefault="008C6821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proofErr w:type="spellStart"/>
            <w:r>
              <w:rPr>
                <w:rFonts w:ascii="Cambria Math" w:hAnsi="Cambria Math"/>
                <w:b/>
                <w:bCs/>
              </w:rPr>
              <w:t>cmin</w:t>
            </w:r>
            <w:proofErr w:type="spellEnd"/>
          </w:p>
        </w:tc>
        <w:tc>
          <w:tcPr>
            <w:tcW w:w="3895" w:type="dxa"/>
          </w:tcPr>
          <w:p w14:paraId="5C377645" w14:textId="41CDCB2C" w:rsidR="008C6821" w:rsidRPr="008C6821" w:rsidRDefault="008C6821" w:rsidP="00782F9A">
            <w:pPr>
              <w:spacing w:line="360" w:lineRule="auto"/>
              <w:rPr>
                <w:rFonts w:ascii="Cambria Math" w:hAnsi="Cambria Math"/>
              </w:rPr>
            </w:pPr>
            <w:r w:rsidRPr="00117F91">
              <w:rPr>
                <w:rFonts w:ascii="Cambria Math" w:hAnsi="Cambria Math"/>
              </w:rPr>
              <w:t>60% Reduction to Mitigated R beta (roughly R = 0.784 – in line with imperial estimates)</w:t>
            </w:r>
          </w:p>
        </w:tc>
      </w:tr>
      <w:tr w:rsidR="006169EC" w14:paraId="5DF9DB64" w14:textId="77777777" w:rsidTr="008C6821">
        <w:tc>
          <w:tcPr>
            <w:tcW w:w="1980" w:type="dxa"/>
            <w:vMerge w:val="restart"/>
          </w:tcPr>
          <w:p w14:paraId="4A81E821" w14:textId="77777777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 w:rsidRPr="00117F91">
              <w:rPr>
                <w:rFonts w:ascii="Cambria Math" w:hAnsi="Cambria Math"/>
              </w:rPr>
              <w:t>L</w:t>
            </w:r>
            <w:r w:rsidRPr="00117F91">
              <w:rPr>
                <w:rFonts w:ascii="Cambria Math" w:hAnsi="Cambria Math"/>
                <w:b/>
                <w:bCs/>
              </w:rPr>
              <w:t>ength of Intervention (Baseline)</w:t>
            </w:r>
          </w:p>
        </w:tc>
        <w:tc>
          <w:tcPr>
            <w:tcW w:w="1962" w:type="dxa"/>
          </w:tcPr>
          <w:p w14:paraId="284F332E" w14:textId="1D43E755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Scenario 1</w:t>
            </w:r>
          </w:p>
        </w:tc>
        <w:tc>
          <w:tcPr>
            <w:tcW w:w="1089" w:type="dxa"/>
            <w:vMerge w:val="restart"/>
          </w:tcPr>
          <w:p w14:paraId="26EE8464" w14:textId="77777777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dt</w:t>
            </w:r>
          </w:p>
          <w:p w14:paraId="74B31CBE" w14:textId="16140A6D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</w:p>
        </w:tc>
        <w:tc>
          <w:tcPr>
            <w:tcW w:w="3895" w:type="dxa"/>
          </w:tcPr>
          <w:p w14:paraId="16628E4D" w14:textId="77777777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 w:rsidRPr="00117F91">
              <w:rPr>
                <w:rFonts w:ascii="Cambria Math" w:hAnsi="Cambria Math"/>
              </w:rPr>
              <w:t>12 weeks</w:t>
            </w:r>
          </w:p>
        </w:tc>
      </w:tr>
      <w:tr w:rsidR="006169EC" w14:paraId="294D1E3D" w14:textId="77777777" w:rsidTr="008C6821">
        <w:tc>
          <w:tcPr>
            <w:tcW w:w="1980" w:type="dxa"/>
            <w:vMerge/>
          </w:tcPr>
          <w:p w14:paraId="2BFA9F20" w14:textId="77777777" w:rsidR="006169EC" w:rsidRPr="00117F91" w:rsidRDefault="006169EC" w:rsidP="00782F9A">
            <w:pPr>
              <w:spacing w:line="360" w:lineRule="auto"/>
              <w:rPr>
                <w:rFonts w:ascii="Cambria Math" w:hAnsi="Cambria Math"/>
              </w:rPr>
            </w:pPr>
          </w:p>
        </w:tc>
        <w:tc>
          <w:tcPr>
            <w:tcW w:w="1962" w:type="dxa"/>
          </w:tcPr>
          <w:p w14:paraId="48B74B04" w14:textId="45021491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Scenario 2, 3, 4 and 5</w:t>
            </w:r>
          </w:p>
        </w:tc>
        <w:tc>
          <w:tcPr>
            <w:tcW w:w="1089" w:type="dxa"/>
            <w:vMerge/>
          </w:tcPr>
          <w:p w14:paraId="3AC5C1BA" w14:textId="1C7DF361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</w:p>
        </w:tc>
        <w:tc>
          <w:tcPr>
            <w:tcW w:w="3895" w:type="dxa"/>
          </w:tcPr>
          <w:p w14:paraId="4FA5DE47" w14:textId="54D4A498" w:rsidR="006169EC" w:rsidRPr="00117F91" w:rsidRDefault="006169EC" w:rsidP="00782F9A">
            <w:pPr>
              <w:spacing w:line="360" w:lineRule="auto"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24 weeks</w:t>
            </w:r>
          </w:p>
        </w:tc>
      </w:tr>
      <w:tr w:rsidR="008C6821" w14:paraId="3A6EDE8E" w14:textId="77777777" w:rsidTr="008C6821">
        <w:trPr>
          <w:trHeight w:val="70"/>
        </w:trPr>
        <w:tc>
          <w:tcPr>
            <w:tcW w:w="3942" w:type="dxa"/>
            <w:gridSpan w:val="2"/>
          </w:tcPr>
          <w:p w14:paraId="07B78DAC" w14:textId="72A6185B" w:rsidR="008C6821" w:rsidRDefault="008C6821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 w:rsidRPr="00117F91">
              <w:rPr>
                <w:rFonts w:ascii="Cambria Math" w:hAnsi="Cambria Math"/>
                <w:b/>
                <w:bCs/>
              </w:rPr>
              <w:t>Trigger Day</w:t>
            </w:r>
          </w:p>
        </w:tc>
        <w:tc>
          <w:tcPr>
            <w:tcW w:w="1089" w:type="dxa"/>
          </w:tcPr>
          <w:p w14:paraId="3B0C5194" w14:textId="42C53D54" w:rsidR="008C6821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proofErr w:type="spellStart"/>
            <w:r>
              <w:rPr>
                <w:rFonts w:ascii="Cambria Math" w:hAnsi="Cambria Math"/>
                <w:b/>
                <w:bCs/>
              </w:rPr>
              <w:t>tp</w:t>
            </w:r>
            <w:proofErr w:type="spellEnd"/>
          </w:p>
        </w:tc>
        <w:tc>
          <w:tcPr>
            <w:tcW w:w="3895" w:type="dxa"/>
          </w:tcPr>
          <w:p w14:paraId="0BD661B4" w14:textId="43062BAE" w:rsidR="008C6821" w:rsidRPr="008C6821" w:rsidRDefault="008C6821" w:rsidP="00782F9A">
            <w:pPr>
              <w:spacing w:line="360" w:lineRule="auto"/>
              <w:rPr>
                <w:rFonts w:ascii="Cambria Math" w:hAnsi="Cambria Math"/>
              </w:rPr>
            </w:pPr>
            <w:r w:rsidRPr="00117F91">
              <w:rPr>
                <w:rFonts w:ascii="Cambria Math" w:hAnsi="Cambria Math"/>
              </w:rPr>
              <w:t xml:space="preserve">Day 55 (Cumulative Infected = 0.02 at day of lockdown – in line with imperial estimates) </w:t>
            </w:r>
          </w:p>
        </w:tc>
      </w:tr>
    </w:tbl>
    <w:p w14:paraId="63FEE11D" w14:textId="5C89A4BB" w:rsidR="00F738BB" w:rsidRDefault="00F738BB" w:rsidP="00466F39">
      <w:pPr>
        <w:jc w:val="center"/>
        <w:rPr>
          <w:b/>
          <w:bCs/>
        </w:rPr>
      </w:pPr>
    </w:p>
    <w:p w14:paraId="2781817C" w14:textId="2E514CF0" w:rsidR="006169EC" w:rsidRDefault="006169EC" w:rsidP="00466F39">
      <w:pPr>
        <w:jc w:val="center"/>
        <w:rPr>
          <w:b/>
          <w:bCs/>
        </w:rPr>
      </w:pPr>
    </w:p>
    <w:p w14:paraId="00015355" w14:textId="4DE68393" w:rsidR="006169EC" w:rsidRDefault="006169EC" w:rsidP="00466F39">
      <w:pPr>
        <w:jc w:val="center"/>
        <w:rPr>
          <w:b/>
          <w:bCs/>
        </w:rPr>
      </w:pPr>
    </w:p>
    <w:p w14:paraId="1F5271E0" w14:textId="38E76D0D" w:rsidR="006169EC" w:rsidRDefault="006169EC" w:rsidP="00466F39">
      <w:pPr>
        <w:jc w:val="center"/>
        <w:rPr>
          <w:b/>
          <w:bCs/>
        </w:rPr>
      </w:pPr>
    </w:p>
    <w:p w14:paraId="214F5AED" w14:textId="7C5FE958" w:rsidR="006169EC" w:rsidRDefault="006169EC" w:rsidP="00466F39">
      <w:pPr>
        <w:jc w:val="center"/>
        <w:rPr>
          <w:b/>
          <w:bCs/>
        </w:rPr>
      </w:pPr>
    </w:p>
    <w:p w14:paraId="0687DE77" w14:textId="256E3AB2" w:rsidR="006169EC" w:rsidRDefault="006169EC" w:rsidP="00466F39">
      <w:pPr>
        <w:jc w:val="center"/>
        <w:rPr>
          <w:b/>
          <w:bCs/>
        </w:rPr>
      </w:pPr>
    </w:p>
    <w:p w14:paraId="10CE92BD" w14:textId="5FE0087E" w:rsidR="006169EC" w:rsidRDefault="006169EC" w:rsidP="00466F39">
      <w:pPr>
        <w:jc w:val="center"/>
        <w:rPr>
          <w:b/>
          <w:bCs/>
        </w:rPr>
      </w:pPr>
    </w:p>
    <w:p w14:paraId="30B2AD94" w14:textId="51B9DE82" w:rsidR="006169EC" w:rsidRDefault="006169EC" w:rsidP="00466F39">
      <w:pPr>
        <w:jc w:val="center"/>
        <w:rPr>
          <w:b/>
          <w:bCs/>
        </w:rPr>
      </w:pPr>
    </w:p>
    <w:p w14:paraId="6299EF9A" w14:textId="4689C0A2" w:rsidR="006169EC" w:rsidRDefault="006169EC" w:rsidP="00466F39">
      <w:pPr>
        <w:jc w:val="center"/>
        <w:rPr>
          <w:b/>
          <w:bCs/>
        </w:rPr>
      </w:pPr>
    </w:p>
    <w:p w14:paraId="2DAFF0F4" w14:textId="51BB7BE8" w:rsidR="006169EC" w:rsidRDefault="006169EC" w:rsidP="00466F39">
      <w:pPr>
        <w:jc w:val="center"/>
        <w:rPr>
          <w:b/>
          <w:bCs/>
        </w:rPr>
      </w:pPr>
    </w:p>
    <w:p w14:paraId="208D671F" w14:textId="6BB9E30E" w:rsidR="006169EC" w:rsidRDefault="006169EC" w:rsidP="00466F39">
      <w:pPr>
        <w:jc w:val="center"/>
        <w:rPr>
          <w:b/>
          <w:bCs/>
        </w:rPr>
      </w:pPr>
    </w:p>
    <w:p w14:paraId="55488546" w14:textId="77777777" w:rsidR="006169EC" w:rsidRDefault="006169EC" w:rsidP="00466F39">
      <w:pPr>
        <w:jc w:val="center"/>
        <w:rPr>
          <w:b/>
          <w:bCs/>
        </w:rPr>
      </w:pPr>
    </w:p>
    <w:p w14:paraId="4E647B91" w14:textId="77777777" w:rsidR="006169EC" w:rsidRDefault="006169EC" w:rsidP="006169EC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Table S1 – Parameters for the Single Intervention Scenario </w:t>
      </w:r>
    </w:p>
    <w:tbl>
      <w:tblPr>
        <w:tblStyle w:val="TableGrid"/>
        <w:tblW w:w="8926" w:type="dxa"/>
        <w:tblLook w:val="04A0" w:firstRow="1" w:lastRow="0" w:firstColumn="1" w:lastColumn="0" w:noHBand="0" w:noVBand="1"/>
      </w:tblPr>
      <w:tblGrid>
        <w:gridCol w:w="1980"/>
        <w:gridCol w:w="1962"/>
        <w:gridCol w:w="1089"/>
        <w:gridCol w:w="3895"/>
      </w:tblGrid>
      <w:tr w:rsidR="006169EC" w14:paraId="4E2DF58C" w14:textId="77777777" w:rsidTr="00782F9A">
        <w:tc>
          <w:tcPr>
            <w:tcW w:w="3942" w:type="dxa"/>
            <w:gridSpan w:val="2"/>
          </w:tcPr>
          <w:p w14:paraId="7FE540BD" w14:textId="77777777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Parameter Description</w:t>
            </w:r>
          </w:p>
        </w:tc>
        <w:tc>
          <w:tcPr>
            <w:tcW w:w="1089" w:type="dxa"/>
          </w:tcPr>
          <w:p w14:paraId="18F1956A" w14:textId="77777777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Notation</w:t>
            </w:r>
          </w:p>
        </w:tc>
        <w:tc>
          <w:tcPr>
            <w:tcW w:w="3895" w:type="dxa"/>
          </w:tcPr>
          <w:p w14:paraId="06FDB5A3" w14:textId="77777777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Baseline Value</w:t>
            </w:r>
          </w:p>
        </w:tc>
      </w:tr>
      <w:tr w:rsidR="006169EC" w14:paraId="6CB6B7FC" w14:textId="77777777" w:rsidTr="00782F9A">
        <w:tc>
          <w:tcPr>
            <w:tcW w:w="3942" w:type="dxa"/>
            <w:gridSpan w:val="2"/>
          </w:tcPr>
          <w:p w14:paraId="5431D2B3" w14:textId="77777777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 w:rsidRPr="00117F91">
              <w:rPr>
                <w:rFonts w:ascii="Cambria Math" w:hAnsi="Cambria Math"/>
                <w:b/>
                <w:bCs/>
              </w:rPr>
              <w:t>Doubling Time</w:t>
            </w:r>
          </w:p>
        </w:tc>
        <w:tc>
          <w:tcPr>
            <w:tcW w:w="1089" w:type="dxa"/>
          </w:tcPr>
          <w:p w14:paraId="166D0AE0" w14:textId="77777777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Td</w:t>
            </w:r>
          </w:p>
        </w:tc>
        <w:tc>
          <w:tcPr>
            <w:tcW w:w="3895" w:type="dxa"/>
          </w:tcPr>
          <w:p w14:paraId="7046F1CA" w14:textId="77777777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 w:rsidRPr="00117F91">
              <w:rPr>
                <w:rFonts w:ascii="Cambria Math" w:hAnsi="Cambria Math"/>
              </w:rPr>
              <w:t>3 Days (in line with the recent doubling time estimates)</w:t>
            </w:r>
          </w:p>
        </w:tc>
      </w:tr>
      <w:tr w:rsidR="006169EC" w14:paraId="5B4C570E" w14:textId="77777777" w:rsidTr="00782F9A">
        <w:tc>
          <w:tcPr>
            <w:tcW w:w="3942" w:type="dxa"/>
            <w:gridSpan w:val="2"/>
          </w:tcPr>
          <w:p w14:paraId="38BD2413" w14:textId="77777777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 w:rsidRPr="00117F91">
              <w:rPr>
                <w:rFonts w:ascii="Cambria Math" w:hAnsi="Cambria Math"/>
                <w:b/>
                <w:bCs/>
              </w:rPr>
              <w:t xml:space="preserve">Baseline </w:t>
            </w:r>
            <w:r>
              <w:rPr>
                <w:rFonts w:ascii="Cambria Math" w:hAnsi="Cambria Math"/>
                <w:b/>
                <w:bCs/>
              </w:rPr>
              <w:t>Basic Reproduction Number</w:t>
            </w:r>
          </w:p>
        </w:tc>
        <w:tc>
          <w:tcPr>
            <w:tcW w:w="1089" w:type="dxa"/>
          </w:tcPr>
          <w:p w14:paraId="4B1DCB89" w14:textId="77777777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R0</w:t>
            </w:r>
          </w:p>
        </w:tc>
        <w:tc>
          <w:tcPr>
            <w:tcW w:w="3895" w:type="dxa"/>
          </w:tcPr>
          <w:p w14:paraId="5116306B" w14:textId="77777777" w:rsidR="006169EC" w:rsidRPr="00A21256" w:rsidRDefault="006169EC" w:rsidP="00782F9A">
            <w:pPr>
              <w:spacing w:line="360" w:lineRule="auto"/>
              <w:rPr>
                <w:rFonts w:ascii="Cambria Math" w:hAnsi="Cambria Math"/>
              </w:rPr>
            </w:pPr>
            <w:r w:rsidRPr="00117F91">
              <w:rPr>
                <w:rFonts w:ascii="Cambria Math" w:hAnsi="Cambria Math"/>
              </w:rPr>
              <w:t>2.8 (unmitigated) to calculate gamma (in line with recent R0 estimates)</w:t>
            </w:r>
          </w:p>
        </w:tc>
      </w:tr>
      <w:tr w:rsidR="006169EC" w14:paraId="211BDAB0" w14:textId="77777777" w:rsidTr="00782F9A">
        <w:tc>
          <w:tcPr>
            <w:tcW w:w="3942" w:type="dxa"/>
            <w:gridSpan w:val="2"/>
          </w:tcPr>
          <w:p w14:paraId="1AB49A4A" w14:textId="77777777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 w:rsidRPr="00117F91">
              <w:rPr>
                <w:rFonts w:ascii="Cambria Math" w:hAnsi="Cambria Math"/>
                <w:b/>
                <w:bCs/>
              </w:rPr>
              <w:t xml:space="preserve">Generation Time </w:t>
            </w:r>
          </w:p>
        </w:tc>
        <w:tc>
          <w:tcPr>
            <w:tcW w:w="1089" w:type="dxa"/>
          </w:tcPr>
          <w:p w14:paraId="1D8FD96F" w14:textId="77777777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G</w:t>
            </w:r>
          </w:p>
        </w:tc>
        <w:tc>
          <w:tcPr>
            <w:tcW w:w="3895" w:type="dxa"/>
          </w:tcPr>
          <w:p w14:paraId="329534EB" w14:textId="77777777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 w:rsidRPr="00117F91">
              <w:rPr>
                <w:rFonts w:ascii="Cambria Math" w:hAnsi="Cambria Math"/>
              </w:rPr>
              <w:t>7.8 days</w:t>
            </w:r>
          </w:p>
        </w:tc>
      </w:tr>
      <w:tr w:rsidR="006169EC" w14:paraId="0F266950" w14:textId="77777777" w:rsidTr="00782F9A">
        <w:tc>
          <w:tcPr>
            <w:tcW w:w="3942" w:type="dxa"/>
            <w:gridSpan w:val="2"/>
          </w:tcPr>
          <w:p w14:paraId="44A15812" w14:textId="77777777" w:rsidR="006169EC" w:rsidRPr="00117F91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Gamma</w:t>
            </w:r>
          </w:p>
        </w:tc>
        <w:tc>
          <w:tcPr>
            <w:tcW w:w="1089" w:type="dxa"/>
          </w:tcPr>
          <w:p w14:paraId="7CBC84F9" w14:textId="77777777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γ</w:t>
            </w:r>
          </w:p>
        </w:tc>
        <w:tc>
          <w:tcPr>
            <w:tcW w:w="3895" w:type="dxa"/>
          </w:tcPr>
          <w:p w14:paraId="67464DE0" w14:textId="77777777" w:rsidR="006169EC" w:rsidRPr="00117F91" w:rsidRDefault="006169EC" w:rsidP="00782F9A">
            <w:pPr>
              <w:spacing w:line="360" w:lineRule="auto"/>
              <w:rPr>
                <w:rFonts w:ascii="Cambria Math" w:hAnsi="Cambria Math"/>
              </w:rPr>
            </w:pPr>
          </w:p>
        </w:tc>
      </w:tr>
      <w:tr w:rsidR="006169EC" w14:paraId="7E1775B0" w14:textId="77777777" w:rsidTr="00782F9A">
        <w:tc>
          <w:tcPr>
            <w:tcW w:w="3942" w:type="dxa"/>
            <w:gridSpan w:val="2"/>
          </w:tcPr>
          <w:p w14:paraId="4FA2DADC" w14:textId="77777777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Baseline Beta</w:t>
            </w:r>
          </w:p>
        </w:tc>
        <w:tc>
          <w:tcPr>
            <w:tcW w:w="1089" w:type="dxa"/>
          </w:tcPr>
          <w:p w14:paraId="35B2F7A0" w14:textId="77777777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β</w:t>
            </w:r>
          </w:p>
        </w:tc>
        <w:tc>
          <w:tcPr>
            <w:tcW w:w="3895" w:type="dxa"/>
          </w:tcPr>
          <w:p w14:paraId="2DD27677" w14:textId="77777777" w:rsidR="006169EC" w:rsidRPr="00117F91" w:rsidRDefault="006169EC" w:rsidP="00782F9A">
            <w:pPr>
              <w:spacing w:line="360" w:lineRule="auto"/>
              <w:rPr>
                <w:rFonts w:ascii="Cambria Math" w:hAnsi="Cambria Math"/>
              </w:rPr>
            </w:pPr>
          </w:p>
        </w:tc>
      </w:tr>
      <w:tr w:rsidR="006169EC" w14:paraId="2F171133" w14:textId="77777777" w:rsidTr="00782F9A">
        <w:tc>
          <w:tcPr>
            <w:tcW w:w="3942" w:type="dxa"/>
            <w:gridSpan w:val="2"/>
          </w:tcPr>
          <w:p w14:paraId="650AE58F" w14:textId="77777777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 xml:space="preserve">Scaled Beta </w:t>
            </w:r>
          </w:p>
        </w:tc>
        <w:tc>
          <w:tcPr>
            <w:tcW w:w="1089" w:type="dxa"/>
          </w:tcPr>
          <w:p w14:paraId="6E158C44" w14:textId="77777777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β</w:t>
            </w:r>
            <w:r w:rsidRPr="006169EC">
              <w:rPr>
                <w:rFonts w:ascii="Cambria Math" w:hAnsi="Cambria Math"/>
                <w:b/>
                <w:bCs/>
                <w:vertAlign w:val="subscript"/>
              </w:rPr>
              <w:t>scale</w:t>
            </w:r>
          </w:p>
        </w:tc>
        <w:tc>
          <w:tcPr>
            <w:tcW w:w="3895" w:type="dxa"/>
          </w:tcPr>
          <w:p w14:paraId="4BB30D6E" w14:textId="77777777" w:rsidR="006169EC" w:rsidRPr="008C6821" w:rsidRDefault="006169EC" w:rsidP="00782F9A">
            <w:pPr>
              <w:spacing w:line="360" w:lineRule="auto"/>
              <w:rPr>
                <w:rFonts w:ascii="Cambria Math" w:hAnsi="Cambria Math"/>
              </w:rPr>
            </w:pPr>
            <w:r w:rsidRPr="00117F91">
              <w:rPr>
                <w:rFonts w:ascii="Cambria Math" w:hAnsi="Cambria Math"/>
              </w:rPr>
              <w:t>30% Reduction to Baseline R0 Beta (roughly R = 1.96 – in line with imperial estimates)</w:t>
            </w:r>
          </w:p>
        </w:tc>
      </w:tr>
      <w:tr w:rsidR="006169EC" w14:paraId="2556CADF" w14:textId="77777777" w:rsidTr="00782F9A">
        <w:tc>
          <w:tcPr>
            <w:tcW w:w="3942" w:type="dxa"/>
            <w:gridSpan w:val="2"/>
          </w:tcPr>
          <w:p w14:paraId="22FB9C02" w14:textId="578EB4ED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 w:cstheme="minorHAnsi"/>
              </w:rPr>
              <w:t>Minimum value of c(t)</w:t>
            </w:r>
            <w:r>
              <w:rPr>
                <w:rFonts w:ascii="Cambria Math" w:hAnsi="Cambria Math" w:cstheme="minorHAnsi"/>
              </w:rPr>
              <w:t xml:space="preserve"> – Intervention 1</w:t>
            </w:r>
          </w:p>
        </w:tc>
        <w:tc>
          <w:tcPr>
            <w:tcW w:w="1089" w:type="dxa"/>
          </w:tcPr>
          <w:p w14:paraId="299CC155" w14:textId="6B8A4C92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C</w:t>
            </w:r>
            <w:r>
              <w:rPr>
                <w:rFonts w:ascii="Cambria Math" w:hAnsi="Cambria Math"/>
                <w:b/>
                <w:bCs/>
              </w:rPr>
              <w:t>min</w:t>
            </w:r>
            <w:r>
              <w:rPr>
                <w:rFonts w:ascii="Cambria Math" w:hAnsi="Cambria Math"/>
                <w:b/>
                <w:bCs/>
              </w:rPr>
              <w:t>1</w:t>
            </w:r>
          </w:p>
        </w:tc>
        <w:tc>
          <w:tcPr>
            <w:tcW w:w="3895" w:type="dxa"/>
          </w:tcPr>
          <w:p w14:paraId="7DB1B417" w14:textId="77777777" w:rsidR="006169EC" w:rsidRPr="008C6821" w:rsidRDefault="006169EC" w:rsidP="00782F9A">
            <w:pPr>
              <w:spacing w:line="360" w:lineRule="auto"/>
              <w:rPr>
                <w:rFonts w:ascii="Cambria Math" w:hAnsi="Cambria Math"/>
              </w:rPr>
            </w:pPr>
            <w:r w:rsidRPr="00117F91">
              <w:rPr>
                <w:rFonts w:ascii="Cambria Math" w:hAnsi="Cambria Math"/>
              </w:rPr>
              <w:t>60% Reduction to Mitigated R beta (roughly R = 0.784 – in line with imperial estimates)</w:t>
            </w:r>
          </w:p>
        </w:tc>
      </w:tr>
      <w:tr w:rsidR="006169EC" w14:paraId="2273B312" w14:textId="77777777" w:rsidTr="00782F9A">
        <w:tc>
          <w:tcPr>
            <w:tcW w:w="3942" w:type="dxa"/>
            <w:gridSpan w:val="2"/>
          </w:tcPr>
          <w:p w14:paraId="18EDF1F0" w14:textId="20B21299" w:rsidR="006169EC" w:rsidRDefault="006169EC" w:rsidP="00782F9A">
            <w:pPr>
              <w:spacing w:line="360" w:lineRule="auto"/>
              <w:rPr>
                <w:rFonts w:ascii="Cambria Math" w:hAnsi="Cambria Math" w:cstheme="minorHAnsi"/>
              </w:rPr>
            </w:pPr>
            <w:r>
              <w:rPr>
                <w:rFonts w:ascii="Cambria Math" w:hAnsi="Cambria Math" w:cstheme="minorHAnsi"/>
              </w:rPr>
              <w:t xml:space="preserve">Minimum value of c(t) – Intervention </w:t>
            </w:r>
            <w:r>
              <w:rPr>
                <w:rFonts w:ascii="Cambria Math" w:hAnsi="Cambria Math" w:cstheme="minorHAnsi"/>
              </w:rPr>
              <w:t>2</w:t>
            </w:r>
          </w:p>
        </w:tc>
        <w:tc>
          <w:tcPr>
            <w:tcW w:w="1089" w:type="dxa"/>
          </w:tcPr>
          <w:p w14:paraId="7B67351D" w14:textId="7DAA7F8D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Cmin</w:t>
            </w:r>
            <w:r>
              <w:rPr>
                <w:rFonts w:ascii="Cambria Math" w:hAnsi="Cambria Math"/>
                <w:b/>
                <w:bCs/>
              </w:rPr>
              <w:t>2</w:t>
            </w:r>
          </w:p>
        </w:tc>
        <w:tc>
          <w:tcPr>
            <w:tcW w:w="3895" w:type="dxa"/>
          </w:tcPr>
          <w:p w14:paraId="416D8AD4" w14:textId="77777777" w:rsidR="006169EC" w:rsidRPr="00117F91" w:rsidRDefault="006169EC" w:rsidP="00782F9A">
            <w:pPr>
              <w:spacing w:line="360" w:lineRule="auto"/>
              <w:rPr>
                <w:rFonts w:ascii="Cambria Math" w:hAnsi="Cambria Math"/>
              </w:rPr>
            </w:pPr>
          </w:p>
        </w:tc>
      </w:tr>
      <w:tr w:rsidR="006169EC" w14:paraId="01F4C0EB" w14:textId="77777777" w:rsidTr="00782F9A">
        <w:tc>
          <w:tcPr>
            <w:tcW w:w="1980" w:type="dxa"/>
            <w:vMerge w:val="restart"/>
          </w:tcPr>
          <w:p w14:paraId="0DB191E0" w14:textId="5C7AD5AA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 w:rsidRPr="00117F91">
              <w:rPr>
                <w:rFonts w:ascii="Cambria Math" w:hAnsi="Cambria Math"/>
              </w:rPr>
              <w:t>L</w:t>
            </w:r>
            <w:r w:rsidRPr="00117F91">
              <w:rPr>
                <w:rFonts w:ascii="Cambria Math" w:hAnsi="Cambria Math"/>
                <w:b/>
                <w:bCs/>
              </w:rPr>
              <w:t>ength of Intervention (Baseline)</w:t>
            </w:r>
            <w:r>
              <w:rPr>
                <w:rFonts w:ascii="Cambria Math" w:hAnsi="Cambria Math"/>
                <w:b/>
                <w:bCs/>
              </w:rPr>
              <w:t xml:space="preserve"> – Intervention 1</w:t>
            </w:r>
          </w:p>
        </w:tc>
        <w:tc>
          <w:tcPr>
            <w:tcW w:w="1962" w:type="dxa"/>
          </w:tcPr>
          <w:p w14:paraId="7035EF13" w14:textId="77777777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Scenario 1</w:t>
            </w:r>
          </w:p>
        </w:tc>
        <w:tc>
          <w:tcPr>
            <w:tcW w:w="1089" w:type="dxa"/>
            <w:vMerge w:val="restart"/>
          </w:tcPr>
          <w:p w14:paraId="6021AEA7" w14:textId="2C9F075E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D</w:t>
            </w:r>
            <w:r>
              <w:rPr>
                <w:rFonts w:ascii="Cambria Math" w:hAnsi="Cambria Math"/>
                <w:b/>
                <w:bCs/>
              </w:rPr>
              <w:t>t</w:t>
            </w:r>
            <w:r>
              <w:rPr>
                <w:rFonts w:ascii="Cambria Math" w:hAnsi="Cambria Math"/>
                <w:b/>
                <w:bCs/>
              </w:rPr>
              <w:t>1</w:t>
            </w:r>
          </w:p>
          <w:p w14:paraId="07361529" w14:textId="77777777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</w:p>
        </w:tc>
        <w:tc>
          <w:tcPr>
            <w:tcW w:w="3895" w:type="dxa"/>
          </w:tcPr>
          <w:p w14:paraId="40D68D3A" w14:textId="77777777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 w:rsidRPr="00117F91">
              <w:rPr>
                <w:rFonts w:ascii="Cambria Math" w:hAnsi="Cambria Math"/>
              </w:rPr>
              <w:t>12 weeks</w:t>
            </w:r>
          </w:p>
        </w:tc>
      </w:tr>
      <w:tr w:rsidR="006169EC" w14:paraId="2CA8F80A" w14:textId="77777777" w:rsidTr="00782F9A">
        <w:tc>
          <w:tcPr>
            <w:tcW w:w="1980" w:type="dxa"/>
            <w:vMerge/>
          </w:tcPr>
          <w:p w14:paraId="2599987E" w14:textId="77777777" w:rsidR="006169EC" w:rsidRPr="00117F91" w:rsidRDefault="006169EC" w:rsidP="00782F9A">
            <w:pPr>
              <w:spacing w:line="360" w:lineRule="auto"/>
              <w:rPr>
                <w:rFonts w:ascii="Cambria Math" w:hAnsi="Cambria Math"/>
              </w:rPr>
            </w:pPr>
          </w:p>
        </w:tc>
        <w:tc>
          <w:tcPr>
            <w:tcW w:w="1962" w:type="dxa"/>
          </w:tcPr>
          <w:p w14:paraId="107BD832" w14:textId="77777777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Scenario 2, 3, 4 and 5</w:t>
            </w:r>
          </w:p>
        </w:tc>
        <w:tc>
          <w:tcPr>
            <w:tcW w:w="1089" w:type="dxa"/>
            <w:vMerge/>
          </w:tcPr>
          <w:p w14:paraId="7A21A60A" w14:textId="77777777" w:rsidR="006169EC" w:rsidRDefault="006169EC" w:rsidP="00782F9A">
            <w:pPr>
              <w:spacing w:line="360" w:lineRule="auto"/>
              <w:rPr>
                <w:rFonts w:ascii="Cambria Math" w:hAnsi="Cambria Math"/>
                <w:b/>
                <w:bCs/>
              </w:rPr>
            </w:pPr>
          </w:p>
        </w:tc>
        <w:tc>
          <w:tcPr>
            <w:tcW w:w="3895" w:type="dxa"/>
          </w:tcPr>
          <w:p w14:paraId="77EBD074" w14:textId="77777777" w:rsidR="006169EC" w:rsidRPr="00117F91" w:rsidRDefault="006169EC" w:rsidP="00782F9A">
            <w:pPr>
              <w:spacing w:line="360" w:lineRule="auto"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24 weeks</w:t>
            </w:r>
          </w:p>
        </w:tc>
      </w:tr>
      <w:tr w:rsidR="006169EC" w14:paraId="188D298F" w14:textId="77777777" w:rsidTr="00782F9A">
        <w:tc>
          <w:tcPr>
            <w:tcW w:w="1980" w:type="dxa"/>
            <w:vMerge w:val="restart"/>
          </w:tcPr>
          <w:p w14:paraId="708A8BDB" w14:textId="495C9D37" w:rsidR="006169EC" w:rsidRPr="00117F91" w:rsidRDefault="006169EC" w:rsidP="006169EC">
            <w:pPr>
              <w:spacing w:line="360" w:lineRule="auto"/>
              <w:rPr>
                <w:rFonts w:ascii="Cambria Math" w:hAnsi="Cambria Math"/>
              </w:rPr>
            </w:pPr>
            <w:r w:rsidRPr="00117F91">
              <w:rPr>
                <w:rFonts w:ascii="Cambria Math" w:hAnsi="Cambria Math"/>
              </w:rPr>
              <w:t>L</w:t>
            </w:r>
            <w:r w:rsidRPr="00117F91">
              <w:rPr>
                <w:rFonts w:ascii="Cambria Math" w:hAnsi="Cambria Math"/>
                <w:b/>
                <w:bCs/>
              </w:rPr>
              <w:t>ength of Intervention (Baseline)</w:t>
            </w:r>
            <w:r>
              <w:rPr>
                <w:rFonts w:ascii="Cambria Math" w:hAnsi="Cambria Math"/>
                <w:b/>
                <w:bCs/>
              </w:rPr>
              <w:t xml:space="preserve"> – Intervention </w:t>
            </w:r>
            <w:r>
              <w:rPr>
                <w:rFonts w:ascii="Cambria Math" w:hAnsi="Cambria Math"/>
                <w:b/>
                <w:bCs/>
              </w:rPr>
              <w:t>2</w:t>
            </w:r>
          </w:p>
        </w:tc>
        <w:tc>
          <w:tcPr>
            <w:tcW w:w="1962" w:type="dxa"/>
          </w:tcPr>
          <w:p w14:paraId="0E244214" w14:textId="20FBC764" w:rsidR="006169EC" w:rsidRDefault="006169EC" w:rsidP="006169EC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Scenario 1</w:t>
            </w:r>
          </w:p>
        </w:tc>
        <w:tc>
          <w:tcPr>
            <w:tcW w:w="1089" w:type="dxa"/>
            <w:vMerge w:val="restart"/>
          </w:tcPr>
          <w:p w14:paraId="7988BA5A" w14:textId="03671BF6" w:rsidR="006169EC" w:rsidRDefault="006169EC" w:rsidP="006169EC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Dt</w:t>
            </w:r>
            <w:r>
              <w:rPr>
                <w:rFonts w:ascii="Cambria Math" w:hAnsi="Cambria Math"/>
                <w:b/>
                <w:bCs/>
              </w:rPr>
              <w:t>2</w:t>
            </w:r>
          </w:p>
          <w:p w14:paraId="2007B3F0" w14:textId="77777777" w:rsidR="006169EC" w:rsidRDefault="006169EC" w:rsidP="006169EC">
            <w:pPr>
              <w:spacing w:line="360" w:lineRule="auto"/>
              <w:rPr>
                <w:rFonts w:ascii="Cambria Math" w:hAnsi="Cambria Math"/>
                <w:b/>
                <w:bCs/>
              </w:rPr>
            </w:pPr>
          </w:p>
        </w:tc>
        <w:tc>
          <w:tcPr>
            <w:tcW w:w="3895" w:type="dxa"/>
            <w:vMerge w:val="restart"/>
          </w:tcPr>
          <w:p w14:paraId="628EBA47" w14:textId="77777777" w:rsidR="006169EC" w:rsidRDefault="006169EC" w:rsidP="006169EC">
            <w:pPr>
              <w:spacing w:line="360" w:lineRule="auto"/>
              <w:rPr>
                <w:rFonts w:ascii="Cambria Math" w:hAnsi="Cambria Math"/>
              </w:rPr>
            </w:pPr>
          </w:p>
        </w:tc>
      </w:tr>
      <w:tr w:rsidR="006169EC" w14:paraId="3A073DA7" w14:textId="77777777" w:rsidTr="00782F9A">
        <w:tc>
          <w:tcPr>
            <w:tcW w:w="1980" w:type="dxa"/>
            <w:vMerge/>
          </w:tcPr>
          <w:p w14:paraId="7A801EC6" w14:textId="77777777" w:rsidR="006169EC" w:rsidRPr="00117F91" w:rsidRDefault="006169EC" w:rsidP="006169EC">
            <w:pPr>
              <w:spacing w:line="360" w:lineRule="auto"/>
              <w:rPr>
                <w:rFonts w:ascii="Cambria Math" w:hAnsi="Cambria Math"/>
              </w:rPr>
            </w:pPr>
          </w:p>
        </w:tc>
        <w:tc>
          <w:tcPr>
            <w:tcW w:w="1962" w:type="dxa"/>
          </w:tcPr>
          <w:p w14:paraId="20298B3E" w14:textId="761D10AE" w:rsidR="006169EC" w:rsidRDefault="006169EC" w:rsidP="006169EC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Scenario 2, 3, 4 and 5</w:t>
            </w:r>
          </w:p>
        </w:tc>
        <w:tc>
          <w:tcPr>
            <w:tcW w:w="1089" w:type="dxa"/>
            <w:vMerge/>
          </w:tcPr>
          <w:p w14:paraId="74CF7FFE" w14:textId="77777777" w:rsidR="006169EC" w:rsidRDefault="006169EC" w:rsidP="006169EC">
            <w:pPr>
              <w:spacing w:line="360" w:lineRule="auto"/>
              <w:rPr>
                <w:rFonts w:ascii="Cambria Math" w:hAnsi="Cambria Math"/>
                <w:b/>
                <w:bCs/>
              </w:rPr>
            </w:pPr>
          </w:p>
        </w:tc>
        <w:tc>
          <w:tcPr>
            <w:tcW w:w="3895" w:type="dxa"/>
            <w:vMerge/>
          </w:tcPr>
          <w:p w14:paraId="576E357F" w14:textId="77777777" w:rsidR="006169EC" w:rsidRDefault="006169EC" w:rsidP="006169EC">
            <w:pPr>
              <w:spacing w:line="360" w:lineRule="auto"/>
              <w:rPr>
                <w:rFonts w:ascii="Cambria Math" w:hAnsi="Cambria Math"/>
              </w:rPr>
            </w:pPr>
          </w:p>
        </w:tc>
      </w:tr>
      <w:tr w:rsidR="006169EC" w14:paraId="41CFD0CA" w14:textId="77777777" w:rsidTr="00782F9A">
        <w:trPr>
          <w:trHeight w:val="70"/>
        </w:trPr>
        <w:tc>
          <w:tcPr>
            <w:tcW w:w="3942" w:type="dxa"/>
            <w:gridSpan w:val="2"/>
          </w:tcPr>
          <w:p w14:paraId="694061E2" w14:textId="71B83244" w:rsidR="006169EC" w:rsidRDefault="006169EC" w:rsidP="006169EC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 w:rsidRPr="00117F91">
              <w:rPr>
                <w:rFonts w:ascii="Cambria Math" w:hAnsi="Cambria Math"/>
                <w:b/>
                <w:bCs/>
              </w:rPr>
              <w:t>Trigger Day</w:t>
            </w:r>
            <w:r>
              <w:rPr>
                <w:rFonts w:ascii="Cambria Math" w:hAnsi="Cambria Math"/>
                <w:b/>
                <w:bCs/>
              </w:rPr>
              <w:t xml:space="preserve"> – Intervention 1</w:t>
            </w:r>
          </w:p>
        </w:tc>
        <w:tc>
          <w:tcPr>
            <w:tcW w:w="1089" w:type="dxa"/>
          </w:tcPr>
          <w:p w14:paraId="65F81B87" w14:textId="2EDFB655" w:rsidR="006169EC" w:rsidRDefault="006169EC" w:rsidP="006169EC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T</w:t>
            </w:r>
            <w:r>
              <w:rPr>
                <w:rFonts w:ascii="Cambria Math" w:hAnsi="Cambria Math"/>
                <w:b/>
                <w:bCs/>
              </w:rPr>
              <w:t>p</w:t>
            </w:r>
            <w:r>
              <w:rPr>
                <w:rFonts w:ascii="Cambria Math" w:hAnsi="Cambria Math"/>
                <w:b/>
                <w:bCs/>
              </w:rPr>
              <w:t>1</w:t>
            </w:r>
          </w:p>
        </w:tc>
        <w:tc>
          <w:tcPr>
            <w:tcW w:w="3895" w:type="dxa"/>
          </w:tcPr>
          <w:p w14:paraId="7A44F09E" w14:textId="77777777" w:rsidR="006169EC" w:rsidRPr="008C6821" w:rsidRDefault="006169EC" w:rsidP="006169EC">
            <w:pPr>
              <w:spacing w:line="360" w:lineRule="auto"/>
              <w:rPr>
                <w:rFonts w:ascii="Cambria Math" w:hAnsi="Cambria Math"/>
              </w:rPr>
            </w:pPr>
            <w:r w:rsidRPr="00117F91">
              <w:rPr>
                <w:rFonts w:ascii="Cambria Math" w:hAnsi="Cambria Math"/>
              </w:rPr>
              <w:t xml:space="preserve">Day 55 (Cumulative Infected = 0.02 at day of lockdown – in line with imperial estimates) </w:t>
            </w:r>
          </w:p>
        </w:tc>
      </w:tr>
      <w:tr w:rsidR="006169EC" w14:paraId="4EF257FD" w14:textId="77777777" w:rsidTr="00782F9A">
        <w:trPr>
          <w:trHeight w:val="70"/>
        </w:trPr>
        <w:tc>
          <w:tcPr>
            <w:tcW w:w="3942" w:type="dxa"/>
            <w:gridSpan w:val="2"/>
          </w:tcPr>
          <w:p w14:paraId="3291D51A" w14:textId="29DD30BE" w:rsidR="006169EC" w:rsidRPr="00117F91" w:rsidRDefault="006169EC" w:rsidP="006169EC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 w:rsidRPr="00117F91">
              <w:rPr>
                <w:rFonts w:ascii="Cambria Math" w:hAnsi="Cambria Math"/>
                <w:b/>
                <w:bCs/>
              </w:rPr>
              <w:t>Trigger Day</w:t>
            </w:r>
            <w:r>
              <w:rPr>
                <w:rFonts w:ascii="Cambria Math" w:hAnsi="Cambria Math"/>
                <w:b/>
                <w:bCs/>
              </w:rPr>
              <w:t xml:space="preserve"> – Intervention </w:t>
            </w:r>
            <w:r>
              <w:rPr>
                <w:rFonts w:ascii="Cambria Math" w:hAnsi="Cambria Math"/>
                <w:b/>
                <w:bCs/>
              </w:rPr>
              <w:t>2</w:t>
            </w:r>
          </w:p>
        </w:tc>
        <w:tc>
          <w:tcPr>
            <w:tcW w:w="1089" w:type="dxa"/>
          </w:tcPr>
          <w:p w14:paraId="1FA9211C" w14:textId="32375162" w:rsidR="006169EC" w:rsidRDefault="006169EC" w:rsidP="006169EC">
            <w:pPr>
              <w:spacing w:line="360" w:lineRule="auto"/>
              <w:rPr>
                <w:rFonts w:ascii="Cambria Math" w:hAnsi="Cambria Math"/>
                <w:b/>
                <w:bCs/>
              </w:rPr>
            </w:pPr>
            <w:r>
              <w:rPr>
                <w:rFonts w:ascii="Cambria Math" w:hAnsi="Cambria Math"/>
                <w:b/>
                <w:bCs/>
              </w:rPr>
              <w:t>T</w:t>
            </w:r>
            <w:r>
              <w:rPr>
                <w:rFonts w:ascii="Cambria Math" w:hAnsi="Cambria Math"/>
                <w:b/>
                <w:bCs/>
              </w:rPr>
              <w:t>p</w:t>
            </w:r>
            <w:r>
              <w:rPr>
                <w:rFonts w:ascii="Cambria Math" w:hAnsi="Cambria Math"/>
                <w:b/>
                <w:bCs/>
              </w:rPr>
              <w:t>2</w:t>
            </w:r>
          </w:p>
        </w:tc>
        <w:tc>
          <w:tcPr>
            <w:tcW w:w="3895" w:type="dxa"/>
          </w:tcPr>
          <w:p w14:paraId="366800C5" w14:textId="3C237897" w:rsidR="006169EC" w:rsidRPr="00117F91" w:rsidRDefault="006169EC" w:rsidP="006169EC">
            <w:pPr>
              <w:spacing w:line="360" w:lineRule="auto"/>
              <w:rPr>
                <w:rFonts w:ascii="Cambria Math" w:hAnsi="Cambria Math"/>
              </w:rPr>
            </w:pPr>
            <w:r w:rsidRPr="00117F91">
              <w:rPr>
                <w:rFonts w:ascii="Cambria Math" w:hAnsi="Cambria Math"/>
              </w:rPr>
              <w:t xml:space="preserve">Day 55 (Cumulative Infected = 0.02 at day of lockdown – in line with imperial estimates) </w:t>
            </w:r>
          </w:p>
        </w:tc>
      </w:tr>
    </w:tbl>
    <w:p w14:paraId="1FC11C39" w14:textId="77777777" w:rsidR="006169EC" w:rsidRPr="00466F39" w:rsidRDefault="006169EC" w:rsidP="00466F39">
      <w:pPr>
        <w:jc w:val="center"/>
        <w:rPr>
          <w:b/>
          <w:bCs/>
        </w:rPr>
      </w:pPr>
    </w:p>
    <w:sectPr w:rsidR="006169EC" w:rsidRPr="00466F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0B1"/>
    <w:rsid w:val="000D2334"/>
    <w:rsid w:val="002E22DD"/>
    <w:rsid w:val="00466F39"/>
    <w:rsid w:val="005D053C"/>
    <w:rsid w:val="006169EC"/>
    <w:rsid w:val="00784958"/>
    <w:rsid w:val="008C6821"/>
    <w:rsid w:val="00A7451C"/>
    <w:rsid w:val="00C23288"/>
    <w:rsid w:val="00C52263"/>
    <w:rsid w:val="00F310B1"/>
    <w:rsid w:val="00F738BB"/>
    <w:rsid w:val="00FC4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07267"/>
  <w15:chartTrackingRefBased/>
  <w15:docId w15:val="{FF84D8BD-A339-4415-9884-DA0A0A7945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6F3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6F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6F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66F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F738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849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495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491</Words>
  <Characters>2799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Morgan</dc:creator>
  <cp:keywords/>
  <dc:description/>
  <cp:lastModifiedBy>Alexander Morgan</cp:lastModifiedBy>
  <cp:revision>7</cp:revision>
  <dcterms:created xsi:type="dcterms:W3CDTF">2020-06-30T15:30:00Z</dcterms:created>
  <dcterms:modified xsi:type="dcterms:W3CDTF">2020-07-23T15:15:00Z</dcterms:modified>
</cp:coreProperties>
</file>